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F3958" w14:textId="24B71C1B" w:rsidR="002A4C56" w:rsidRDefault="00327B70" w:rsidP="00327B70">
      <w:pPr>
        <w:jc w:val="center"/>
        <w:rPr>
          <w:rFonts w:ascii="宋体" w:eastAsia="宋体" w:hAnsi="宋体"/>
          <w:b/>
          <w:bCs/>
          <w:sz w:val="44"/>
          <w:szCs w:val="44"/>
        </w:rPr>
      </w:pPr>
      <w:r w:rsidRPr="00327B70">
        <w:rPr>
          <w:rFonts w:ascii="宋体" w:eastAsia="宋体" w:hAnsi="宋体" w:hint="eastAsia"/>
          <w:b/>
          <w:bCs/>
          <w:sz w:val="44"/>
          <w:szCs w:val="44"/>
        </w:rPr>
        <w:t>实验报告</w:t>
      </w:r>
    </w:p>
    <w:p w14:paraId="2DDD8CA7" w14:textId="77777777" w:rsidR="002A0A17" w:rsidRPr="002A0A17" w:rsidRDefault="00327B70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2A0A17">
        <w:rPr>
          <w:rFonts w:ascii="宋体" w:eastAsia="宋体" w:hAnsi="宋体" w:hint="eastAsia"/>
          <w:b/>
          <w:bCs/>
          <w:sz w:val="24"/>
          <w:szCs w:val="24"/>
        </w:rPr>
        <w:t>一、实验目的</w:t>
      </w:r>
    </w:p>
    <w:p w14:paraId="1EC4F526" w14:textId="77777777" w:rsidR="002A0A17" w:rsidRPr="002A0A17" w:rsidRDefault="002A0A17" w:rsidP="00327B70">
      <w:pPr>
        <w:rPr>
          <w:rFonts w:ascii="宋体" w:eastAsia="宋体" w:hAnsi="宋体"/>
          <w:sz w:val="24"/>
          <w:szCs w:val="24"/>
        </w:rPr>
      </w:pPr>
      <w:r w:rsidRPr="002A0A17">
        <w:rPr>
          <w:rFonts w:ascii="宋体" w:eastAsia="宋体" w:hAnsi="宋体"/>
          <w:sz w:val="24"/>
          <w:szCs w:val="24"/>
        </w:rPr>
        <w:t xml:space="preserve">1、进一步掌握时序逻辑电路的设计步骤和方法； </w:t>
      </w:r>
    </w:p>
    <w:p w14:paraId="0D4E9006" w14:textId="77777777" w:rsidR="002A0A17" w:rsidRPr="002A0A17" w:rsidRDefault="002A0A17" w:rsidP="00327B70">
      <w:pPr>
        <w:rPr>
          <w:rFonts w:ascii="宋体" w:eastAsia="宋体" w:hAnsi="宋体"/>
          <w:sz w:val="24"/>
          <w:szCs w:val="24"/>
        </w:rPr>
      </w:pPr>
      <w:r w:rsidRPr="002A0A17">
        <w:rPr>
          <w:rFonts w:ascii="宋体" w:eastAsia="宋体" w:hAnsi="宋体"/>
          <w:sz w:val="24"/>
          <w:szCs w:val="24"/>
        </w:rPr>
        <w:t xml:space="preserve">2、熟悉和了解移位寄存器的工作原理功能及应用方法； </w:t>
      </w:r>
    </w:p>
    <w:p w14:paraId="1FBDF9B6" w14:textId="4BD4D679" w:rsidR="00327B70" w:rsidRDefault="002A0A17" w:rsidP="00327B70">
      <w:pPr>
        <w:rPr>
          <w:rFonts w:ascii="宋体" w:eastAsia="宋体" w:hAnsi="宋体"/>
          <w:sz w:val="24"/>
          <w:szCs w:val="24"/>
        </w:rPr>
      </w:pPr>
      <w:r w:rsidRPr="002A0A17">
        <w:rPr>
          <w:rFonts w:ascii="宋体" w:eastAsia="宋体" w:hAnsi="宋体"/>
          <w:sz w:val="24"/>
          <w:szCs w:val="24"/>
        </w:rPr>
        <w:t>3、熟悉中规模4位双向移位寄存器的逻辑功能。</w:t>
      </w:r>
    </w:p>
    <w:p w14:paraId="3F34CB1B" w14:textId="703D5653" w:rsidR="002A0A17" w:rsidRPr="006C0989" w:rsidRDefault="006C0989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6C0989">
        <w:rPr>
          <w:rFonts w:ascii="宋体" w:eastAsia="宋体" w:hAnsi="宋体" w:hint="eastAsia"/>
          <w:b/>
          <w:bCs/>
          <w:sz w:val="24"/>
          <w:szCs w:val="24"/>
        </w:rPr>
        <w:t>三</w:t>
      </w:r>
      <w:r w:rsidR="002A0A17" w:rsidRPr="006C0989">
        <w:rPr>
          <w:rFonts w:ascii="宋体" w:eastAsia="宋体" w:hAnsi="宋体" w:hint="eastAsia"/>
          <w:b/>
          <w:bCs/>
          <w:sz w:val="24"/>
          <w:szCs w:val="24"/>
        </w:rPr>
        <w:t>、实验仪器</w:t>
      </w:r>
    </w:p>
    <w:p w14:paraId="57B73B14" w14:textId="1A30C56F" w:rsidR="002A0A17" w:rsidRPr="00210C24" w:rsidRDefault="002A0A17" w:rsidP="00327B70">
      <w:pPr>
        <w:rPr>
          <w:rFonts w:ascii="宋体" w:eastAsia="宋体" w:hAnsi="宋体"/>
          <w:sz w:val="24"/>
          <w:szCs w:val="24"/>
        </w:rPr>
      </w:pPr>
      <w:r w:rsidRPr="00210C24">
        <w:rPr>
          <w:rFonts w:ascii="宋体" w:eastAsia="宋体" w:hAnsi="宋体" w:hint="eastAsia"/>
          <w:sz w:val="24"/>
          <w:szCs w:val="24"/>
        </w:rPr>
        <w:t>1、</w:t>
      </w:r>
      <w:r w:rsidRPr="00210C24">
        <w:rPr>
          <w:rFonts w:ascii="宋体" w:eastAsia="宋体" w:hAnsi="宋体"/>
          <w:sz w:val="24"/>
          <w:szCs w:val="24"/>
        </w:rPr>
        <w:t>双D触发器74LS74</w:t>
      </w:r>
    </w:p>
    <w:p w14:paraId="107FCEDE" w14:textId="60042BEA" w:rsidR="002A0A17" w:rsidRPr="00210C24" w:rsidRDefault="002A0A17" w:rsidP="00327B70">
      <w:pPr>
        <w:rPr>
          <w:rFonts w:ascii="宋体" w:eastAsia="宋体" w:hAnsi="宋体"/>
          <w:sz w:val="24"/>
          <w:szCs w:val="24"/>
        </w:rPr>
      </w:pPr>
      <w:r w:rsidRPr="00210C24">
        <w:rPr>
          <w:rFonts w:ascii="宋体" w:eastAsia="宋体" w:hAnsi="宋体" w:hint="eastAsia"/>
          <w:sz w:val="24"/>
          <w:szCs w:val="24"/>
        </w:rPr>
        <w:t>2、</w:t>
      </w:r>
      <w:r w:rsidRPr="00210C24">
        <w:rPr>
          <w:rFonts w:ascii="宋体" w:eastAsia="宋体" w:hAnsi="宋体"/>
          <w:sz w:val="24"/>
          <w:szCs w:val="24"/>
        </w:rPr>
        <w:t xml:space="preserve">四位双向移位寄存器74LS194 </w:t>
      </w:r>
    </w:p>
    <w:p w14:paraId="6F876887" w14:textId="25C60AF4" w:rsidR="002A0A17" w:rsidRPr="00210C24" w:rsidRDefault="002A0A17" w:rsidP="00327B70">
      <w:pPr>
        <w:rPr>
          <w:rFonts w:ascii="宋体" w:eastAsia="宋体" w:hAnsi="宋体" w:hint="eastAsia"/>
          <w:sz w:val="24"/>
          <w:szCs w:val="24"/>
        </w:rPr>
      </w:pPr>
      <w:r w:rsidRPr="00210C24">
        <w:rPr>
          <w:rFonts w:ascii="宋体" w:eastAsia="宋体" w:hAnsi="宋体" w:hint="eastAsia"/>
          <w:sz w:val="24"/>
          <w:szCs w:val="24"/>
        </w:rPr>
        <w:t>3、</w:t>
      </w:r>
      <w:r w:rsidRPr="00210C24">
        <w:rPr>
          <w:rFonts w:ascii="宋体" w:eastAsia="宋体" w:hAnsi="宋体"/>
          <w:sz w:val="24"/>
          <w:szCs w:val="24"/>
        </w:rPr>
        <w:t>两输入与非门74LS0</w:t>
      </w:r>
    </w:p>
    <w:p w14:paraId="56A085A4" w14:textId="5124217E" w:rsidR="002A0A17" w:rsidRPr="002A0A17" w:rsidRDefault="002A0A17" w:rsidP="00327B70">
      <w:pPr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E8FFF6E" wp14:editId="4FEF183E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141868" cy="3771900"/>
            <wp:effectExtent l="0" t="0" r="190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9" cy="378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989">
        <w:rPr>
          <w:rFonts w:ascii="宋体" w:eastAsia="宋体" w:hAnsi="宋体" w:hint="eastAsia"/>
          <w:b/>
          <w:bCs/>
          <w:sz w:val="24"/>
          <w:szCs w:val="24"/>
        </w:rPr>
        <w:t>三</w:t>
      </w:r>
      <w:r w:rsidRPr="002A0A17">
        <w:rPr>
          <w:rFonts w:ascii="宋体" w:eastAsia="宋体" w:hAnsi="宋体" w:hint="eastAsia"/>
          <w:b/>
          <w:bCs/>
          <w:sz w:val="24"/>
          <w:szCs w:val="24"/>
        </w:rPr>
        <w:t>、实验原理</w:t>
      </w:r>
    </w:p>
    <w:p w14:paraId="25EA3C54" w14:textId="399EEF42" w:rsidR="002A0A17" w:rsidRDefault="002A0A17" w:rsidP="002A0A17">
      <w:pPr>
        <w:spacing w:line="480" w:lineRule="auto"/>
      </w:pPr>
      <w:r>
        <w:tab/>
      </w:r>
    </w:p>
    <w:p w14:paraId="214D8ECB" w14:textId="376BD717" w:rsidR="002A0A17" w:rsidRDefault="002A0A17" w:rsidP="002A0A17">
      <w:pPr>
        <w:spacing w:line="480" w:lineRule="auto"/>
      </w:pPr>
    </w:p>
    <w:p w14:paraId="3F2762ED" w14:textId="11B26F9A" w:rsidR="002A0A17" w:rsidRDefault="002A0A17" w:rsidP="002A0A17">
      <w:pPr>
        <w:spacing w:line="480" w:lineRule="auto"/>
      </w:pPr>
    </w:p>
    <w:p w14:paraId="6D94E95D" w14:textId="0D9E03BD" w:rsidR="002A0A17" w:rsidRDefault="002A0A17" w:rsidP="002A0A17">
      <w:pPr>
        <w:spacing w:line="480" w:lineRule="auto"/>
      </w:pPr>
    </w:p>
    <w:p w14:paraId="3F74B890" w14:textId="3795C1F4" w:rsidR="002A0A17" w:rsidRDefault="002A0A17" w:rsidP="002A0A17">
      <w:pPr>
        <w:spacing w:line="480" w:lineRule="auto"/>
      </w:pPr>
    </w:p>
    <w:p w14:paraId="56265D37" w14:textId="3F6B8F41" w:rsidR="002A0A17" w:rsidRDefault="002A0A17" w:rsidP="002A0A17">
      <w:pPr>
        <w:spacing w:line="480" w:lineRule="auto"/>
      </w:pPr>
    </w:p>
    <w:p w14:paraId="6D3B67A1" w14:textId="2D895A87" w:rsidR="002A0A17" w:rsidRDefault="002A0A17" w:rsidP="002A0A17">
      <w:pPr>
        <w:spacing w:line="480" w:lineRule="auto"/>
      </w:pPr>
    </w:p>
    <w:p w14:paraId="7263536C" w14:textId="31E0638B" w:rsidR="002A0A17" w:rsidRDefault="002A0A17" w:rsidP="002A0A17">
      <w:pPr>
        <w:spacing w:line="480" w:lineRule="auto"/>
      </w:pPr>
    </w:p>
    <w:p w14:paraId="5BE36DC6" w14:textId="6A7D8A08" w:rsidR="002A0A17" w:rsidRDefault="002A0A17" w:rsidP="002A0A17">
      <w:pPr>
        <w:spacing w:line="480" w:lineRule="auto"/>
      </w:pPr>
    </w:p>
    <w:p w14:paraId="2BE54066" w14:textId="3910AC56" w:rsidR="002A0A17" w:rsidRDefault="00F3480D" w:rsidP="002A0A17">
      <w:pPr>
        <w:spacing w:line="48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E8748B" wp14:editId="4FB0339C">
            <wp:simplePos x="0" y="0"/>
            <wp:positionH relativeFrom="margin">
              <wp:align>left</wp:align>
            </wp:positionH>
            <wp:positionV relativeFrom="paragraph">
              <wp:posOffset>128270</wp:posOffset>
            </wp:positionV>
            <wp:extent cx="5045039" cy="2976245"/>
            <wp:effectExtent l="0" t="0" r="381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5039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39AAB" w14:textId="27C4F615" w:rsidR="002A0A17" w:rsidRDefault="002A0A17" w:rsidP="002A0A17">
      <w:pPr>
        <w:spacing w:line="480" w:lineRule="auto"/>
      </w:pPr>
    </w:p>
    <w:p w14:paraId="22B66586" w14:textId="3B7C4B49" w:rsidR="002A0A17" w:rsidRDefault="002A0A17" w:rsidP="002A0A17">
      <w:pPr>
        <w:spacing w:line="480" w:lineRule="auto"/>
      </w:pPr>
    </w:p>
    <w:p w14:paraId="18DF004B" w14:textId="2EFA022F" w:rsidR="002A0A17" w:rsidRDefault="002A0A17" w:rsidP="002A0A17">
      <w:pPr>
        <w:spacing w:line="480" w:lineRule="auto"/>
      </w:pPr>
    </w:p>
    <w:p w14:paraId="2A07C117" w14:textId="06874861" w:rsidR="002A0A17" w:rsidRDefault="002A0A17" w:rsidP="002A0A17">
      <w:pPr>
        <w:spacing w:line="480" w:lineRule="auto"/>
      </w:pPr>
    </w:p>
    <w:p w14:paraId="0EF06D7C" w14:textId="38A4E306" w:rsidR="002A0A17" w:rsidRDefault="002A0A17" w:rsidP="002A0A17">
      <w:pPr>
        <w:spacing w:line="480" w:lineRule="auto"/>
      </w:pPr>
    </w:p>
    <w:p w14:paraId="28A620C4" w14:textId="0843D2E7" w:rsidR="002A0A17" w:rsidRDefault="002A0A17" w:rsidP="002A0A17">
      <w:pPr>
        <w:spacing w:line="480" w:lineRule="auto"/>
      </w:pPr>
    </w:p>
    <w:p w14:paraId="2CFE9746" w14:textId="3DFE2A7A" w:rsidR="002A0A17" w:rsidRDefault="002A0A17" w:rsidP="002A0A17">
      <w:pPr>
        <w:spacing w:line="480" w:lineRule="auto"/>
      </w:pPr>
    </w:p>
    <w:p w14:paraId="5AB06030" w14:textId="3CCBEB47" w:rsidR="002A0A17" w:rsidRDefault="002A0A17" w:rsidP="002A0A17">
      <w:pPr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179F25" wp14:editId="403CBC2E">
            <wp:simplePos x="0" y="0"/>
            <wp:positionH relativeFrom="margin">
              <wp:posOffset>-6350</wp:posOffset>
            </wp:positionH>
            <wp:positionV relativeFrom="paragraph">
              <wp:posOffset>114300</wp:posOffset>
            </wp:positionV>
            <wp:extent cx="3562350" cy="2787777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87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889DB" w14:textId="35FF8A8D" w:rsidR="002A0A17" w:rsidRDefault="002A0A17" w:rsidP="002A0A17">
      <w:pPr>
        <w:spacing w:line="480" w:lineRule="auto"/>
      </w:pPr>
    </w:p>
    <w:p w14:paraId="34F5FCB1" w14:textId="071B2E09" w:rsidR="002A0A17" w:rsidRDefault="002A0A17" w:rsidP="002A0A17">
      <w:pPr>
        <w:spacing w:line="480" w:lineRule="auto"/>
      </w:pPr>
    </w:p>
    <w:p w14:paraId="00B5C1F5" w14:textId="341AD64C" w:rsidR="002A0A17" w:rsidRDefault="002A0A17" w:rsidP="002A0A17">
      <w:pPr>
        <w:spacing w:line="480" w:lineRule="auto"/>
      </w:pPr>
    </w:p>
    <w:p w14:paraId="10229E4C" w14:textId="6DDCCFDC" w:rsidR="002A0A17" w:rsidRDefault="002A0A17" w:rsidP="002A0A17">
      <w:pPr>
        <w:spacing w:line="480" w:lineRule="auto"/>
      </w:pPr>
    </w:p>
    <w:p w14:paraId="249269B2" w14:textId="0E2CC40B" w:rsidR="002A0A17" w:rsidRDefault="002A0A17" w:rsidP="002A0A17">
      <w:pPr>
        <w:spacing w:line="480" w:lineRule="auto"/>
      </w:pPr>
    </w:p>
    <w:p w14:paraId="1F758A8F" w14:textId="25587DAC" w:rsidR="002A0A17" w:rsidRPr="002A0A17" w:rsidRDefault="002A0A17" w:rsidP="002A0A17">
      <w:pPr>
        <w:spacing w:line="480" w:lineRule="auto"/>
        <w:rPr>
          <w:rFonts w:hint="eastAsia"/>
          <w:sz w:val="24"/>
          <w:szCs w:val="24"/>
        </w:rPr>
      </w:pPr>
    </w:p>
    <w:p w14:paraId="5EDE8E9E" w14:textId="79D19A6B" w:rsidR="002A0A17" w:rsidRDefault="002A0A17" w:rsidP="00327B70"/>
    <w:p w14:paraId="210F7DCD" w14:textId="6C4C20D6" w:rsidR="002A0A17" w:rsidRDefault="002A0A17" w:rsidP="00327B70"/>
    <w:p w14:paraId="1408F76B" w14:textId="1BD25BAD" w:rsidR="002A0A17" w:rsidRDefault="00F3480D" w:rsidP="00327B70">
      <w:r>
        <w:rPr>
          <w:noProof/>
        </w:rPr>
        <w:drawing>
          <wp:anchor distT="0" distB="0" distL="114300" distR="114300" simplePos="0" relativeHeight="251669504" behindDoc="0" locked="0" layoutInCell="1" allowOverlap="1" wp14:anchorId="6A92EEE7" wp14:editId="45B035B8">
            <wp:simplePos x="0" y="0"/>
            <wp:positionH relativeFrom="margin">
              <wp:posOffset>381000</wp:posOffset>
            </wp:positionH>
            <wp:positionV relativeFrom="paragraph">
              <wp:posOffset>5080</wp:posOffset>
            </wp:positionV>
            <wp:extent cx="4311650" cy="246253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1E9BA" w14:textId="71D7F105" w:rsidR="002A0A17" w:rsidRDefault="002A0A17" w:rsidP="00327B70"/>
    <w:p w14:paraId="656FCDCB" w14:textId="33B23EF0" w:rsidR="002A0A17" w:rsidRDefault="002A0A17" w:rsidP="00327B70"/>
    <w:p w14:paraId="0A903745" w14:textId="73481A5C" w:rsidR="002A0A17" w:rsidRDefault="002A0A17" w:rsidP="00327B70"/>
    <w:p w14:paraId="28C74EB5" w14:textId="54BBF1BA" w:rsidR="002A0A17" w:rsidRDefault="002A0A17" w:rsidP="00327B70"/>
    <w:p w14:paraId="400AEA69" w14:textId="19E6BBD1" w:rsidR="002A0A17" w:rsidRDefault="002A0A17" w:rsidP="00327B70"/>
    <w:p w14:paraId="21FAA52F" w14:textId="0BEA8ED6" w:rsidR="002A0A17" w:rsidRDefault="002A0A17" w:rsidP="00327B70"/>
    <w:p w14:paraId="34A2BFF2" w14:textId="40902D95" w:rsidR="002A0A17" w:rsidRDefault="002A0A17" w:rsidP="00327B70"/>
    <w:p w14:paraId="425F3AAE" w14:textId="060CEA9C" w:rsidR="002A0A17" w:rsidRDefault="002A0A17" w:rsidP="00327B70"/>
    <w:p w14:paraId="72530C3C" w14:textId="24DC4F43" w:rsidR="002A0A17" w:rsidRDefault="002A0A17" w:rsidP="00327B70">
      <w:pPr>
        <w:rPr>
          <w:rFonts w:ascii="宋体" w:eastAsia="宋体" w:hAnsi="宋体"/>
        </w:rPr>
      </w:pPr>
    </w:p>
    <w:p w14:paraId="32D9935C" w14:textId="5FF6F7FA" w:rsidR="006C0989" w:rsidRDefault="006C0989" w:rsidP="00327B70">
      <w:pPr>
        <w:rPr>
          <w:rFonts w:ascii="宋体" w:eastAsia="宋体" w:hAnsi="宋体"/>
        </w:rPr>
      </w:pPr>
    </w:p>
    <w:p w14:paraId="20941D92" w14:textId="6D3F2528" w:rsidR="006C0989" w:rsidRDefault="006C0989" w:rsidP="00327B70">
      <w:pPr>
        <w:rPr>
          <w:rFonts w:ascii="宋体" w:eastAsia="宋体" w:hAnsi="宋体"/>
        </w:rPr>
      </w:pPr>
    </w:p>
    <w:p w14:paraId="46EDE0AA" w14:textId="2ED0B9E4" w:rsidR="006C0989" w:rsidRDefault="006C0989" w:rsidP="00327B70">
      <w:pPr>
        <w:rPr>
          <w:rFonts w:ascii="宋体" w:eastAsia="宋体" w:hAnsi="宋体"/>
        </w:rPr>
      </w:pPr>
    </w:p>
    <w:p w14:paraId="18783B65" w14:textId="257038E2" w:rsidR="006C0989" w:rsidRP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210C24">
        <w:rPr>
          <w:rFonts w:ascii="宋体" w:eastAsia="宋体" w:hAnsi="宋体" w:hint="eastAsia"/>
          <w:b/>
          <w:bCs/>
          <w:sz w:val="24"/>
          <w:szCs w:val="24"/>
        </w:rPr>
        <w:t>四、实验内容及数据处理</w:t>
      </w:r>
    </w:p>
    <w:p w14:paraId="32DB30DD" w14:textId="0E18DC82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210C24">
        <w:drawing>
          <wp:anchor distT="0" distB="0" distL="114300" distR="114300" simplePos="0" relativeHeight="251671552" behindDoc="0" locked="0" layoutInCell="1" allowOverlap="1" wp14:anchorId="4FCA5596" wp14:editId="3F78887C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4451350" cy="3338245"/>
            <wp:effectExtent l="0" t="0" r="635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3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b/>
          <w:bCs/>
          <w:sz w:val="24"/>
          <w:szCs w:val="24"/>
        </w:rPr>
        <w:t>1、四块D触发器做移位寄存器</w:t>
      </w:r>
    </w:p>
    <w:p w14:paraId="6AD02A6F" w14:textId="4EF8E1E7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3CFF453E" w14:textId="28102BB3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0F693325" w14:textId="51DBBFFF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76618442" w14:textId="161BC407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423BF152" w14:textId="10A5BA26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40E2F1BC" w14:textId="5D60A066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5EF6407F" w14:textId="28152101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4D9FE72C" w14:textId="0A746B96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2F5022D9" w14:textId="3055B201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629A9BAA" w14:textId="6052B7A6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605C54E9" w14:textId="51326747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15B0F992" w14:textId="4163034C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0E82495D" w14:textId="37452497" w:rsidR="00210C24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</w:p>
    <w:p w14:paraId="38890EAC" w14:textId="71D98B1B" w:rsidR="00210C24" w:rsidRDefault="00AE08F1" w:rsidP="00327B7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DDB7567" wp14:editId="49E27EDA">
            <wp:simplePos x="0" y="0"/>
            <wp:positionH relativeFrom="margin">
              <wp:align>left</wp:align>
            </wp:positionH>
            <wp:positionV relativeFrom="paragraph">
              <wp:posOffset>-496252</wp:posOffset>
            </wp:positionV>
            <wp:extent cx="2025516" cy="5479098"/>
            <wp:effectExtent l="6668" t="0" r="952" b="953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25516" cy="5479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0C24">
        <w:rPr>
          <w:rFonts w:ascii="宋体" w:eastAsia="宋体" w:hAnsi="宋体" w:hint="eastAsia"/>
          <w:sz w:val="24"/>
          <w:szCs w:val="24"/>
        </w:rPr>
        <w:t>a、</w:t>
      </w:r>
      <w:r w:rsidR="00210C24" w:rsidRPr="00210C24">
        <w:rPr>
          <w:rFonts w:ascii="宋体" w:eastAsia="宋体" w:hAnsi="宋体" w:hint="eastAsia"/>
          <w:sz w:val="24"/>
          <w:szCs w:val="24"/>
        </w:rPr>
        <w:t>将寄存器</w:t>
      </w:r>
      <w:r w:rsidR="00210C24" w:rsidRPr="00210C24">
        <w:rPr>
          <w:rFonts w:ascii="宋体" w:eastAsia="宋体" w:hAnsi="宋体"/>
          <w:sz w:val="24"/>
          <w:szCs w:val="24"/>
        </w:rPr>
        <w:t>器的初态分别置成Q3-Q0：0001，0110，0101， 0111</w:t>
      </w:r>
      <w:r w:rsidR="00210C24">
        <w:rPr>
          <w:rFonts w:ascii="宋体" w:eastAsia="宋体" w:hAnsi="宋体" w:hint="eastAsia"/>
          <w:sz w:val="24"/>
          <w:szCs w:val="24"/>
        </w:rPr>
        <w:t>，会发现输出端的L</w:t>
      </w:r>
      <w:r w:rsidR="00210C24">
        <w:rPr>
          <w:rFonts w:ascii="宋体" w:eastAsia="宋体" w:hAnsi="宋体"/>
          <w:sz w:val="24"/>
          <w:szCs w:val="24"/>
        </w:rPr>
        <w:t>ED</w:t>
      </w:r>
      <w:r w:rsidR="00210C24">
        <w:rPr>
          <w:rFonts w:ascii="宋体" w:eastAsia="宋体" w:hAnsi="宋体" w:hint="eastAsia"/>
          <w:sz w:val="24"/>
          <w:szCs w:val="24"/>
        </w:rPr>
        <w:t>信号会依此向后移动</w:t>
      </w:r>
    </w:p>
    <w:p w14:paraId="39E95B7A" w14:textId="6CB4DEF0" w:rsidR="00210C24" w:rsidRDefault="00210C24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b、将D0接到Q3非上，初态0000会每一位依此变为1然后循环，初态为0101会在0101和1010之间循环</w:t>
      </w:r>
    </w:p>
    <w:p w14:paraId="32E01F04" w14:textId="31EE2A81" w:rsidR="00210C24" w:rsidRDefault="00210C24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c、电路接为自启动后，会发现无论初态如何都会进入如图所示的循环</w:t>
      </w:r>
    </w:p>
    <w:p w14:paraId="72001315" w14:textId="11294C9C" w:rsidR="00210C24" w:rsidRPr="00AE08F1" w:rsidRDefault="00210C24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AE08F1">
        <w:rPr>
          <w:rFonts w:ascii="宋体" w:eastAsia="宋体" w:hAnsi="宋体" w:hint="eastAsia"/>
          <w:b/>
          <w:bCs/>
          <w:sz w:val="24"/>
          <w:szCs w:val="24"/>
        </w:rPr>
        <w:t>2、</w:t>
      </w:r>
      <w:r w:rsidRPr="00AE08F1">
        <w:rPr>
          <w:rFonts w:ascii="宋体" w:eastAsia="宋体" w:hAnsi="宋体"/>
          <w:b/>
          <w:bCs/>
          <w:sz w:val="24"/>
          <w:szCs w:val="24"/>
        </w:rPr>
        <w:t>测试双向移位寄存器74LS194的逻辑功能</w:t>
      </w:r>
    </w:p>
    <w:p w14:paraId="786CC739" w14:textId="29BF678B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2EF3F6F2" w14:textId="60556546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471B1395" w14:textId="74CB1D35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2F2C718B" w14:textId="570C9B90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19B8DAC0" w14:textId="63ACBFC1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75453E4E" w14:textId="7C742574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0ECDBB5F" w14:textId="0599D21B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791DF7D3" w14:textId="0DB94554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17A55BBE" w14:textId="2C97C35A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2318A736" w14:textId="428D6CC2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66F833C1" w14:textId="01A7CCCE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51ACCC98" w14:textId="2B186298" w:rsidR="00AE08F1" w:rsidRDefault="00AE08F1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1 S0 = 1 1</w:t>
      </w:r>
      <w:r>
        <w:rPr>
          <w:rFonts w:ascii="宋体" w:eastAsia="宋体" w:hAnsi="宋体" w:hint="eastAsia"/>
          <w:sz w:val="24"/>
          <w:szCs w:val="24"/>
        </w:rPr>
        <w:t>时为置位</w:t>
      </w:r>
    </w:p>
    <w:p w14:paraId="44808218" w14:textId="508ECA3B" w:rsidR="00AE08F1" w:rsidRDefault="00AE08F1" w:rsidP="00327B7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4372898" wp14:editId="19FED5B5">
            <wp:simplePos x="0" y="0"/>
            <wp:positionH relativeFrom="column">
              <wp:posOffset>795339</wp:posOffset>
            </wp:positionH>
            <wp:positionV relativeFrom="paragraph">
              <wp:posOffset>11112</wp:posOffset>
            </wp:positionV>
            <wp:extent cx="2965457" cy="4575645"/>
            <wp:effectExtent l="0" t="4763" r="1588" b="1587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5457" cy="457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1 S0 = 0 0</w:t>
      </w:r>
      <w:r>
        <w:rPr>
          <w:rFonts w:ascii="宋体" w:eastAsia="宋体" w:hAnsi="宋体" w:hint="eastAsia"/>
          <w:sz w:val="24"/>
          <w:szCs w:val="24"/>
        </w:rPr>
        <w:t>时为保持</w:t>
      </w:r>
    </w:p>
    <w:p w14:paraId="0ACE7EC1" w14:textId="01B32493" w:rsidR="00AE08F1" w:rsidRDefault="00AE08F1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 xml:space="preserve">1 S0 = 0 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DSR与</w:t>
      </w:r>
      <w:r>
        <w:rPr>
          <w:rFonts w:ascii="宋体" w:eastAsia="宋体" w:hAnsi="宋体" w:hint="eastAsia"/>
          <w:sz w:val="24"/>
          <w:szCs w:val="24"/>
        </w:rPr>
        <w:t>Q</w:t>
      </w:r>
      <w:r>
        <w:rPr>
          <w:rFonts w:ascii="宋体" w:eastAsia="宋体" w:hAnsi="宋体"/>
          <w:sz w:val="24"/>
          <w:szCs w:val="24"/>
        </w:rPr>
        <w:t>3相连</w:t>
      </w:r>
      <w:r>
        <w:rPr>
          <w:rFonts w:ascii="宋体" w:eastAsia="宋体" w:hAnsi="宋体" w:hint="eastAsia"/>
          <w:sz w:val="24"/>
          <w:szCs w:val="24"/>
        </w:rPr>
        <w:t>，输出为输入的循环向右移位</w:t>
      </w:r>
    </w:p>
    <w:p w14:paraId="3A3CDFF5" w14:textId="701B080A" w:rsidR="00AE08F1" w:rsidRDefault="00AE08F1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1 S0 = 1 0 DSL与</w:t>
      </w:r>
      <w:r>
        <w:rPr>
          <w:rFonts w:ascii="宋体" w:eastAsia="宋体" w:hAnsi="宋体" w:hint="eastAsia"/>
          <w:sz w:val="24"/>
          <w:szCs w:val="24"/>
        </w:rPr>
        <w:t>Q</w:t>
      </w:r>
      <w:r>
        <w:rPr>
          <w:rFonts w:ascii="宋体" w:eastAsia="宋体" w:hAnsi="宋体"/>
          <w:sz w:val="24"/>
          <w:szCs w:val="24"/>
        </w:rPr>
        <w:t>0相连，输出为输入的循环向左移位</w:t>
      </w:r>
    </w:p>
    <w:p w14:paraId="66FD0CF5" w14:textId="57DD23FD" w:rsidR="00AE08F1" w:rsidRDefault="00AE08F1" w:rsidP="00327B70">
      <w:pPr>
        <w:rPr>
          <w:rFonts w:ascii="宋体" w:eastAsia="宋体" w:hAnsi="宋体"/>
          <w:sz w:val="24"/>
          <w:szCs w:val="24"/>
        </w:rPr>
      </w:pPr>
      <w:r w:rsidRPr="00AE08F1">
        <w:rPr>
          <w:rFonts w:ascii="宋体" w:eastAsia="宋体" w:hAnsi="宋体"/>
          <w:sz w:val="24"/>
          <w:szCs w:val="24"/>
        </w:rPr>
        <w:t>3、</w:t>
      </w:r>
      <w:r w:rsidRPr="00AE08F1">
        <w:rPr>
          <w:rFonts w:ascii="宋体" w:eastAsia="宋体" w:hAnsi="宋体"/>
          <w:sz w:val="24"/>
          <w:szCs w:val="24"/>
        </w:rPr>
        <w:t>用74LS194组成包含启动开关的3位串并转换电路</w:t>
      </w:r>
    </w:p>
    <w:p w14:paraId="59BA8DDB" w14:textId="64E0F6D4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256A0EEA" w14:textId="70CAF00F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34687379" w14:textId="2622C4E5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1EE85A2A" w14:textId="52D7AFFC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37872F43" w14:textId="582CF993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506F6D3E" w14:textId="5DBED27E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7C9E05FC" w14:textId="5558890F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408EEFAC" w14:textId="468D708D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3B23AD9C" w14:textId="62C81216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306ABCB8" w14:textId="09D6B9CF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0DA3014F" w14:textId="4175F5A3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655D420F" w14:textId="45BC1D1B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5CB55E9D" w14:textId="34FB83A7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2FF6769C" w14:textId="1D310974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7D446541" w14:textId="43ED5EB5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04571568" w14:textId="08F28916" w:rsidR="00AE08F1" w:rsidRDefault="00AE08F1" w:rsidP="00327B70">
      <w:pPr>
        <w:rPr>
          <w:rFonts w:ascii="宋体" w:eastAsia="宋体" w:hAnsi="宋体"/>
          <w:sz w:val="24"/>
          <w:szCs w:val="24"/>
        </w:rPr>
      </w:pPr>
    </w:p>
    <w:p w14:paraId="5B81CF68" w14:textId="3F70F737" w:rsidR="00B87833" w:rsidRDefault="00B87833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连接电路如图所示可得三位串并转换电路，当输入置为101时，会得到Q</w:t>
      </w:r>
      <w:r>
        <w:rPr>
          <w:rFonts w:ascii="宋体" w:eastAsia="宋体" w:hAnsi="宋体"/>
          <w:sz w:val="24"/>
          <w:szCs w:val="24"/>
        </w:rPr>
        <w:t>1,Q2,Q3的状态转移图如图所示</w:t>
      </w:r>
    </w:p>
    <w:p w14:paraId="6BC8E0E7" w14:textId="1A05E74C" w:rsidR="00B87833" w:rsidRPr="00B87833" w:rsidRDefault="00B87833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B87833">
        <w:rPr>
          <w:rFonts w:ascii="宋体" w:eastAsia="宋体" w:hAnsi="宋体"/>
          <w:b/>
          <w:bCs/>
          <w:sz w:val="24"/>
          <w:szCs w:val="24"/>
        </w:rPr>
        <w:t>五、思考题</w:t>
      </w:r>
    </w:p>
    <w:p w14:paraId="75B54226" w14:textId="68965B6B" w:rsidR="00B87833" w:rsidRPr="00B87833" w:rsidRDefault="00B87833" w:rsidP="00327B70">
      <w:pPr>
        <w:rPr>
          <w:rFonts w:ascii="宋体" w:eastAsia="宋体" w:hAnsi="宋体"/>
          <w:b/>
          <w:bCs/>
          <w:sz w:val="24"/>
          <w:szCs w:val="24"/>
        </w:rPr>
      </w:pPr>
      <w:r w:rsidRPr="00B87833">
        <w:rPr>
          <w:rFonts w:ascii="宋体" w:eastAsia="宋体" w:hAnsi="宋体"/>
          <w:b/>
          <w:bCs/>
          <w:sz w:val="24"/>
          <w:szCs w:val="24"/>
        </w:rPr>
        <w:t>1.在N位移位寄存器中，串行输入N位二进制数需要多少个CP？送数的次序应从高位至低位，还是低位至高位？</w:t>
      </w:r>
    </w:p>
    <w:p w14:paraId="023A0BAD" w14:textId="20AD59A8" w:rsidR="00B87833" w:rsidRPr="00B87833" w:rsidRDefault="00B87833" w:rsidP="00327B7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答：</w:t>
      </w:r>
      <w:r w:rsidR="0049707F">
        <w:rPr>
          <w:rFonts w:ascii="宋体" w:eastAsia="宋体" w:hAnsi="宋体" w:hint="eastAsia"/>
          <w:sz w:val="24"/>
          <w:szCs w:val="24"/>
        </w:rPr>
        <w:t>要N个</w:t>
      </w:r>
      <w:r w:rsidR="0049707F"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P，送数的次序应该是高位至地位</w:t>
      </w:r>
    </w:p>
    <w:p w14:paraId="6F871C3C" w14:textId="31319CFB" w:rsidR="00B87833" w:rsidRPr="00B87833" w:rsidRDefault="00B87833" w:rsidP="00327B70">
      <w:pPr>
        <w:rPr>
          <w:rFonts w:ascii="宋体" w:eastAsia="宋体" w:hAnsi="宋体" w:hint="eastAsia"/>
          <w:b/>
          <w:bCs/>
          <w:sz w:val="24"/>
          <w:szCs w:val="24"/>
        </w:rPr>
      </w:pPr>
      <w:r w:rsidRPr="00B87833">
        <w:rPr>
          <w:rFonts w:ascii="宋体" w:eastAsia="宋体" w:hAnsi="宋体"/>
          <w:b/>
          <w:bCs/>
          <w:sz w:val="24"/>
          <w:szCs w:val="24"/>
        </w:rPr>
        <w:lastRenderedPageBreak/>
        <w:t>2.设计一个按循环</w:t>
      </w:r>
      <w:r w:rsidR="0049707F">
        <w:rPr>
          <w:rFonts w:ascii="宋体" w:eastAsia="宋体" w:hAnsi="宋体" w:hint="eastAsia"/>
          <w:b/>
          <w:bCs/>
          <w:sz w:val="24"/>
          <w:szCs w:val="24"/>
        </w:rPr>
        <w:t>7-&gt;</w:t>
      </w:r>
      <w:r w:rsidR="0049707F">
        <w:rPr>
          <w:rFonts w:ascii="宋体" w:eastAsia="宋体" w:hAnsi="宋体"/>
          <w:b/>
          <w:bCs/>
          <w:sz w:val="24"/>
          <w:szCs w:val="24"/>
        </w:rPr>
        <w:t>14-&gt;13-&gt;11-&gt;7</w:t>
      </w:r>
      <w:r w:rsidRPr="00B87833">
        <w:rPr>
          <w:rFonts w:ascii="宋体" w:eastAsia="宋体" w:hAnsi="宋体"/>
          <w:b/>
          <w:bCs/>
          <w:sz w:val="24"/>
          <w:szCs w:val="24"/>
        </w:rPr>
        <w:t>计数的自启动四位环形计数器，画出逻辑图。</w:t>
      </w:r>
    </w:p>
    <w:p w14:paraId="752264AE" w14:textId="716F2469" w:rsidR="00AE08F1" w:rsidRDefault="0049707F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0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1-&gt;1110-&gt;1101-&gt;1011</w:t>
      </w:r>
    </w:p>
    <w:p w14:paraId="62CBF244" w14:textId="6D75B777" w:rsidR="00F1209B" w:rsidRDefault="00E1654E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当Q</w:t>
      </w:r>
      <w:r>
        <w:rPr>
          <w:rFonts w:ascii="宋体" w:eastAsia="宋体" w:hAnsi="宋体"/>
          <w:sz w:val="24"/>
          <w:szCs w:val="24"/>
        </w:rPr>
        <w:t>1=Q2=Q3=1</w:t>
      </w:r>
      <w:r>
        <w:rPr>
          <w:rFonts w:ascii="宋体" w:eastAsia="宋体" w:hAnsi="宋体" w:hint="eastAsia"/>
          <w:sz w:val="24"/>
          <w:szCs w:val="24"/>
        </w:rPr>
        <w:t>时Q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置为0，其他时候置为1</w:t>
      </w:r>
    </w:p>
    <w:p w14:paraId="137B365F" w14:textId="580C3DB3" w:rsidR="00E1654E" w:rsidRDefault="00E1654E" w:rsidP="00327B7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6FD7E2E" wp14:editId="43251405">
            <wp:simplePos x="0" y="0"/>
            <wp:positionH relativeFrom="margin">
              <wp:posOffset>470610</wp:posOffset>
            </wp:positionH>
            <wp:positionV relativeFrom="paragraph">
              <wp:posOffset>25960</wp:posOffset>
            </wp:positionV>
            <wp:extent cx="2823894" cy="3765986"/>
            <wp:effectExtent l="5398" t="0" r="952" b="953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27704" cy="377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t>D0=Q1’+Q2’+Q3’</w:t>
      </w:r>
    </w:p>
    <w:p w14:paraId="3417D0BD" w14:textId="5BF1CBBE" w:rsidR="006F1648" w:rsidRDefault="006F1648" w:rsidP="00327B7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逻辑</w:t>
      </w:r>
      <w:r w:rsidR="00E1654E">
        <w:rPr>
          <w:rFonts w:ascii="宋体" w:eastAsia="宋体" w:hAnsi="宋体" w:hint="eastAsia"/>
          <w:sz w:val="24"/>
          <w:szCs w:val="24"/>
        </w:rPr>
        <w:t>电路</w:t>
      </w:r>
      <w:r>
        <w:rPr>
          <w:rFonts w:ascii="宋体" w:eastAsia="宋体" w:hAnsi="宋体" w:hint="eastAsia"/>
          <w:sz w:val="24"/>
          <w:szCs w:val="24"/>
        </w:rPr>
        <w:t>图如下</w:t>
      </w:r>
    </w:p>
    <w:p w14:paraId="5DF67504" w14:textId="26AAB41D" w:rsidR="006F1648" w:rsidRPr="00E1654E" w:rsidRDefault="006F1648" w:rsidP="00327B70">
      <w:pPr>
        <w:rPr>
          <w:rFonts w:ascii="宋体" w:eastAsia="宋体" w:hAnsi="宋体" w:hint="eastAsia"/>
          <w:sz w:val="24"/>
          <w:szCs w:val="24"/>
        </w:rPr>
      </w:pPr>
    </w:p>
    <w:p w14:paraId="7C7447F7" w14:textId="3B1F38B7" w:rsidR="00210C24" w:rsidRDefault="00210C24" w:rsidP="00327B70">
      <w:pPr>
        <w:rPr>
          <w:rFonts w:ascii="宋体" w:eastAsia="宋体" w:hAnsi="宋体"/>
          <w:sz w:val="24"/>
          <w:szCs w:val="24"/>
        </w:rPr>
      </w:pPr>
    </w:p>
    <w:p w14:paraId="73CA5499" w14:textId="7FDBA9EE" w:rsidR="006F1648" w:rsidRDefault="006F1648" w:rsidP="00327B70">
      <w:pPr>
        <w:rPr>
          <w:rFonts w:ascii="宋体" w:eastAsia="宋体" w:hAnsi="宋体"/>
          <w:sz w:val="24"/>
          <w:szCs w:val="24"/>
        </w:rPr>
      </w:pPr>
    </w:p>
    <w:p w14:paraId="3EBC866E" w14:textId="1720FA79" w:rsidR="006F1648" w:rsidRDefault="006F1648" w:rsidP="00327B70">
      <w:pPr>
        <w:rPr>
          <w:rFonts w:ascii="宋体" w:eastAsia="宋体" w:hAnsi="宋体"/>
          <w:sz w:val="24"/>
          <w:szCs w:val="24"/>
        </w:rPr>
      </w:pPr>
    </w:p>
    <w:p w14:paraId="3964CCA8" w14:textId="0A8DF60B" w:rsidR="006F1648" w:rsidRPr="00210C24" w:rsidRDefault="006F1648" w:rsidP="00327B70">
      <w:pPr>
        <w:rPr>
          <w:rFonts w:ascii="宋体" w:eastAsia="宋体" w:hAnsi="宋体" w:hint="eastAsia"/>
          <w:sz w:val="24"/>
          <w:szCs w:val="24"/>
        </w:rPr>
      </w:pPr>
    </w:p>
    <w:sectPr w:rsidR="006F1648" w:rsidRPr="00210C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BC9"/>
    <w:rsid w:val="00210C24"/>
    <w:rsid w:val="002A0A17"/>
    <w:rsid w:val="002A4C56"/>
    <w:rsid w:val="00327B70"/>
    <w:rsid w:val="0049707F"/>
    <w:rsid w:val="006C0989"/>
    <w:rsid w:val="006F1648"/>
    <w:rsid w:val="00866373"/>
    <w:rsid w:val="00A26596"/>
    <w:rsid w:val="00AE08F1"/>
    <w:rsid w:val="00B71BC9"/>
    <w:rsid w:val="00B87833"/>
    <w:rsid w:val="00E1654E"/>
    <w:rsid w:val="00F1209B"/>
    <w:rsid w:val="00F3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58D22"/>
  <w15:chartTrackingRefBased/>
  <w15:docId w15:val="{45957990-0DC8-4C15-93B2-AC8C23C34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博文 周</dc:creator>
  <cp:keywords/>
  <dc:description/>
  <cp:lastModifiedBy>博文 周</cp:lastModifiedBy>
  <cp:revision>6</cp:revision>
  <dcterms:created xsi:type="dcterms:W3CDTF">2020-11-27T10:26:00Z</dcterms:created>
  <dcterms:modified xsi:type="dcterms:W3CDTF">2020-11-27T13:59:00Z</dcterms:modified>
</cp:coreProperties>
</file>